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F8" w:rsidRDefault="00CA4EF8" w:rsidP="00CA4EF8">
      <w:pPr>
        <w:tabs>
          <w:tab w:val="left" w:pos="1418"/>
        </w:tabs>
        <w:spacing w:after="0" w:line="240" w:lineRule="auto"/>
        <w:ind w:left="40" w:firstLine="14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Отчёт</w:t>
      </w:r>
    </w:p>
    <w:p w:rsidR="00A704B4" w:rsidRDefault="00CA4EF8" w:rsidP="00CA4EF8">
      <w:pPr>
        <w:tabs>
          <w:tab w:val="left" w:pos="1418"/>
        </w:tabs>
        <w:spacing w:after="0" w:line="240" w:lineRule="auto"/>
        <w:ind w:left="40" w:firstLine="14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</w:t>
      </w:r>
      <w:r w:rsidR="00A704B4" w:rsidRPr="00A704B4">
        <w:rPr>
          <w:rFonts w:ascii="Times New Roman" w:hAnsi="Times New Roman"/>
          <w:b/>
          <w:sz w:val="26"/>
          <w:szCs w:val="26"/>
        </w:rPr>
        <w:t xml:space="preserve"> реализации </w:t>
      </w:r>
      <w:r w:rsidR="00A704B4" w:rsidRPr="00A704B4">
        <w:rPr>
          <w:rFonts w:ascii="Times New Roman" w:hAnsi="Times New Roman"/>
          <w:b/>
          <w:sz w:val="26"/>
          <w:szCs w:val="26"/>
        </w:rPr>
        <w:tab/>
        <w:t xml:space="preserve">муниципальной </w:t>
      </w:r>
      <w:r w:rsidR="00A704B4" w:rsidRPr="00A704B4">
        <w:rPr>
          <w:rFonts w:ascii="Times New Roman" w:hAnsi="Times New Roman"/>
          <w:b/>
          <w:sz w:val="26"/>
          <w:szCs w:val="26"/>
        </w:rPr>
        <w:tab/>
        <w:t xml:space="preserve">программы по профилактике терроризма и экстремизма, а также </w:t>
      </w:r>
      <w:r w:rsidR="00A704B4" w:rsidRPr="00A704B4">
        <w:rPr>
          <w:rFonts w:ascii="Times New Roman" w:hAnsi="Times New Roman"/>
          <w:b/>
          <w:sz w:val="26"/>
          <w:szCs w:val="26"/>
        </w:rPr>
        <w:tab/>
        <w:t xml:space="preserve">минимизации и (или) ликвидации </w:t>
      </w:r>
      <w:r w:rsidR="00A704B4" w:rsidRPr="00A704B4">
        <w:rPr>
          <w:rFonts w:ascii="Times New Roman" w:hAnsi="Times New Roman"/>
          <w:b/>
          <w:sz w:val="26"/>
          <w:szCs w:val="26"/>
        </w:rPr>
        <w:tab/>
      </w:r>
      <w:r w:rsidR="00A704B4">
        <w:rPr>
          <w:rFonts w:ascii="Times New Roman" w:hAnsi="Times New Roman"/>
          <w:b/>
          <w:sz w:val="26"/>
          <w:szCs w:val="26"/>
        </w:rPr>
        <w:t xml:space="preserve">последствий </w:t>
      </w:r>
      <w:r w:rsidR="00A704B4" w:rsidRPr="00A704B4">
        <w:rPr>
          <w:rFonts w:ascii="Times New Roman" w:hAnsi="Times New Roman"/>
          <w:b/>
          <w:sz w:val="26"/>
          <w:szCs w:val="26"/>
        </w:rPr>
        <w:t xml:space="preserve">проявления терроризма и экстремизма на территории </w:t>
      </w:r>
      <w:r w:rsidR="00A704B4">
        <w:rPr>
          <w:rFonts w:ascii="Times New Roman" w:hAnsi="Times New Roman"/>
          <w:b/>
          <w:sz w:val="26"/>
          <w:szCs w:val="26"/>
        </w:rPr>
        <w:t xml:space="preserve"> </w:t>
      </w:r>
      <w:r w:rsidR="00A704B4" w:rsidRPr="00A704B4">
        <w:rPr>
          <w:rFonts w:ascii="Times New Roman" w:hAnsi="Times New Roman"/>
          <w:b/>
          <w:sz w:val="26"/>
          <w:szCs w:val="26"/>
        </w:rPr>
        <w:t>муниципального образования «</w:t>
      </w:r>
      <w:proofErr w:type="spellStart"/>
      <w:r w:rsidR="00A704B4" w:rsidRPr="00A704B4">
        <w:rPr>
          <w:rFonts w:ascii="Times New Roman" w:hAnsi="Times New Roman"/>
          <w:b/>
          <w:sz w:val="26"/>
          <w:szCs w:val="26"/>
        </w:rPr>
        <w:t>Кузоватовский</w:t>
      </w:r>
      <w:proofErr w:type="spellEnd"/>
      <w:r w:rsidR="00A704B4" w:rsidRPr="00A704B4">
        <w:rPr>
          <w:rFonts w:ascii="Times New Roman" w:hAnsi="Times New Roman"/>
          <w:b/>
          <w:sz w:val="26"/>
          <w:szCs w:val="26"/>
        </w:rPr>
        <w:t xml:space="preserve"> район» Ульяновской  </w:t>
      </w:r>
      <w:r w:rsidR="00A704B4">
        <w:rPr>
          <w:rFonts w:ascii="Times New Roman" w:hAnsi="Times New Roman"/>
          <w:b/>
          <w:sz w:val="26"/>
          <w:szCs w:val="26"/>
        </w:rPr>
        <w:t xml:space="preserve"> </w:t>
      </w:r>
      <w:r w:rsidR="00A704B4" w:rsidRPr="00A704B4">
        <w:rPr>
          <w:rFonts w:ascii="Times New Roman" w:hAnsi="Times New Roman"/>
          <w:b/>
          <w:sz w:val="26"/>
          <w:szCs w:val="26"/>
        </w:rPr>
        <w:t>области.</w:t>
      </w:r>
    </w:p>
    <w:p w:rsidR="003B3499" w:rsidRPr="003B3499" w:rsidRDefault="003B3499" w:rsidP="00CA4EF8">
      <w:pPr>
        <w:tabs>
          <w:tab w:val="left" w:pos="1418"/>
        </w:tabs>
        <w:spacing w:after="0" w:line="240" w:lineRule="auto"/>
        <w:ind w:left="40" w:firstLine="145"/>
        <w:jc w:val="both"/>
        <w:rPr>
          <w:rFonts w:ascii="Times New Roman" w:hAnsi="Times New Roman"/>
          <w:b/>
          <w:sz w:val="26"/>
          <w:szCs w:val="26"/>
        </w:rPr>
      </w:pPr>
    </w:p>
    <w:p w:rsidR="00E359A7" w:rsidRPr="00CA4EF8" w:rsidRDefault="00A704B4" w:rsidP="00CA4EF8">
      <w:pPr>
        <w:jc w:val="both"/>
        <w:rPr>
          <w:rStyle w:val="5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BD5458">
        <w:rPr>
          <w:rFonts w:ascii="Times New Roman" w:hAnsi="Times New Roman"/>
          <w:sz w:val="26"/>
          <w:szCs w:val="26"/>
        </w:rPr>
        <w:t xml:space="preserve">В соответствии с </w:t>
      </w:r>
      <w:r w:rsidRPr="00BD5458">
        <w:rPr>
          <w:rStyle w:val="211pt"/>
          <w:rFonts w:ascii="Times New Roman" w:hAnsi="Times New Roman"/>
          <w:sz w:val="26"/>
          <w:szCs w:val="26"/>
        </w:rPr>
        <w:t xml:space="preserve">Федеральным законом от 25.07.2002 года  №114-ФЗ                      «О противодействии экстремистской деятельности», </w:t>
      </w:r>
      <w:r w:rsidRPr="00BD5458">
        <w:rPr>
          <w:rFonts w:ascii="Times New Roman" w:hAnsi="Times New Roman"/>
          <w:sz w:val="26"/>
          <w:szCs w:val="26"/>
        </w:rPr>
        <w:t>пунктом 7.1 части 1, частью 4 статьи 14, пунктом 6.1.  части 1 статьи 15 Федерального закона от 06.10.2003 года № 131-ФЗ «Об общих принципах организации местного самоуправления в Российской Федерации»,  пунктом 3 статьи 3  Федерального закона от 06.03.2006  года №35-ФЗ «О противодействии терроризму», руководствуясь пунктом 7 части 1</w:t>
      </w:r>
      <w:proofErr w:type="gramEnd"/>
      <w:r w:rsidRPr="00BD545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D5458">
        <w:rPr>
          <w:rFonts w:ascii="Times New Roman" w:hAnsi="Times New Roman"/>
          <w:sz w:val="26"/>
          <w:szCs w:val="26"/>
        </w:rPr>
        <w:t>статьи 13, пунктом 5 статьи 13.1. и  пунктом 21  части 5 статьи 44 Устава муниципального образования «</w:t>
      </w:r>
      <w:proofErr w:type="spellStart"/>
      <w:r w:rsidRPr="00BD5458">
        <w:rPr>
          <w:rFonts w:ascii="Times New Roman" w:hAnsi="Times New Roman"/>
          <w:sz w:val="26"/>
          <w:szCs w:val="26"/>
        </w:rPr>
        <w:t>Кузоватовский</w:t>
      </w:r>
      <w:proofErr w:type="spellEnd"/>
      <w:r w:rsidRPr="00BD5458">
        <w:rPr>
          <w:rFonts w:ascii="Times New Roman" w:hAnsi="Times New Roman"/>
          <w:sz w:val="26"/>
          <w:szCs w:val="26"/>
        </w:rPr>
        <w:t xml:space="preserve"> район» Ульяновской области, </w:t>
      </w:r>
      <w:r w:rsidRPr="00CA4EF8">
        <w:rPr>
          <w:rFonts w:ascii="Times New Roman" w:hAnsi="Times New Roman"/>
          <w:sz w:val="26"/>
          <w:szCs w:val="26"/>
        </w:rPr>
        <w:t xml:space="preserve">в целях профилактики терроризма и экстремизма, а также минимизации и (или) ликвидации последствий проявления терроризма и экстремизма </w:t>
      </w:r>
      <w:r w:rsidR="00E359A7" w:rsidRPr="00CA4EF8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«</w:t>
      </w:r>
      <w:proofErr w:type="spellStart"/>
      <w:r w:rsidR="00E359A7" w:rsidRPr="00CA4EF8">
        <w:rPr>
          <w:rFonts w:ascii="Times New Roman" w:hAnsi="Times New Roman"/>
          <w:sz w:val="26"/>
          <w:szCs w:val="26"/>
        </w:rPr>
        <w:t>Кузоватовский</w:t>
      </w:r>
      <w:proofErr w:type="spellEnd"/>
      <w:r w:rsidR="00E359A7" w:rsidRPr="00CA4EF8">
        <w:rPr>
          <w:rFonts w:ascii="Times New Roman" w:hAnsi="Times New Roman"/>
          <w:sz w:val="26"/>
          <w:szCs w:val="26"/>
        </w:rPr>
        <w:t xml:space="preserve"> район» от 10 марта 2022 года №150 утверждена </w:t>
      </w:r>
      <w:r w:rsidR="00E359A7" w:rsidRPr="00CA4EF8">
        <w:rPr>
          <w:rStyle w:val="5"/>
          <w:rFonts w:ascii="Times New Roman" w:hAnsi="Times New Roman"/>
          <w:sz w:val="26"/>
          <w:szCs w:val="26"/>
        </w:rPr>
        <w:t>муниципальная программа по профилактике терроризма и экстремизма, а также минимизации</w:t>
      </w:r>
      <w:proofErr w:type="gramEnd"/>
      <w:r w:rsidR="00E359A7" w:rsidRPr="00CA4EF8">
        <w:rPr>
          <w:rStyle w:val="5"/>
          <w:rFonts w:ascii="Times New Roman" w:hAnsi="Times New Roman"/>
          <w:sz w:val="26"/>
          <w:szCs w:val="26"/>
        </w:rPr>
        <w:t xml:space="preserve"> и (или) ликвидации последствий проявления терроризма и экстремизма на территории муниципального образования «</w:t>
      </w:r>
      <w:proofErr w:type="spellStart"/>
      <w:r w:rsidR="00E359A7" w:rsidRPr="00CA4EF8">
        <w:rPr>
          <w:rStyle w:val="5"/>
          <w:rFonts w:ascii="Times New Roman" w:hAnsi="Times New Roman"/>
          <w:sz w:val="26"/>
          <w:szCs w:val="26"/>
        </w:rPr>
        <w:t>Кузоватовский</w:t>
      </w:r>
      <w:proofErr w:type="spellEnd"/>
      <w:r w:rsidR="00E359A7" w:rsidRPr="00CA4EF8">
        <w:rPr>
          <w:rStyle w:val="5"/>
          <w:rFonts w:ascii="Times New Roman" w:hAnsi="Times New Roman"/>
          <w:sz w:val="26"/>
          <w:szCs w:val="26"/>
        </w:rPr>
        <w:t xml:space="preserve"> район» Ульяновской  области  в 2022-2026 г.г. </w:t>
      </w:r>
    </w:p>
    <w:p w:rsidR="007B2245" w:rsidRPr="00BD5458" w:rsidRDefault="007B2245" w:rsidP="00CA4EF8">
      <w:pPr>
        <w:pStyle w:val="a3"/>
        <w:tabs>
          <w:tab w:val="left" w:pos="345"/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5458">
        <w:rPr>
          <w:rFonts w:ascii="Times New Roman" w:hAnsi="Times New Roman" w:cs="Times New Roman"/>
          <w:b/>
          <w:sz w:val="26"/>
          <w:szCs w:val="26"/>
        </w:rPr>
        <w:t>Ответственные  за выполнение мероприятия программы</w:t>
      </w:r>
      <w:proofErr w:type="gramStart"/>
      <w:r w:rsidRPr="00BD5458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7B2245" w:rsidRPr="00BD5458" w:rsidRDefault="007B2245" w:rsidP="00CA4EF8">
      <w:pPr>
        <w:pStyle w:val="a3"/>
        <w:tabs>
          <w:tab w:val="left" w:pos="851"/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5458">
        <w:rPr>
          <w:rFonts w:ascii="Times New Roman" w:hAnsi="Times New Roman" w:cs="Times New Roman"/>
          <w:sz w:val="26"/>
          <w:szCs w:val="26"/>
        </w:rPr>
        <w:tab/>
        <w:t>-МБУ «</w:t>
      </w:r>
      <w:proofErr w:type="spellStart"/>
      <w:r w:rsidRPr="00BD5458">
        <w:rPr>
          <w:rFonts w:ascii="Times New Roman" w:hAnsi="Times New Roman" w:cs="Times New Roman"/>
          <w:sz w:val="26"/>
          <w:szCs w:val="26"/>
        </w:rPr>
        <w:t>Кузоватовское</w:t>
      </w:r>
      <w:proofErr w:type="spellEnd"/>
      <w:r w:rsidRPr="00BD5458">
        <w:rPr>
          <w:rFonts w:ascii="Times New Roman" w:hAnsi="Times New Roman" w:cs="Times New Roman"/>
          <w:sz w:val="26"/>
          <w:szCs w:val="26"/>
        </w:rPr>
        <w:t xml:space="preserve"> городское хозяйство»; </w:t>
      </w:r>
    </w:p>
    <w:p w:rsidR="007B2245" w:rsidRPr="00BD5458" w:rsidRDefault="007B2245" w:rsidP="00CA4EF8">
      <w:pPr>
        <w:pStyle w:val="a3"/>
        <w:tabs>
          <w:tab w:val="left" w:pos="851"/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5458">
        <w:rPr>
          <w:rFonts w:ascii="Times New Roman" w:hAnsi="Times New Roman" w:cs="Times New Roman"/>
          <w:sz w:val="26"/>
          <w:szCs w:val="26"/>
        </w:rPr>
        <w:tab/>
        <w:t xml:space="preserve">-МУ Управление культуры администрации муниципального образования </w:t>
      </w:r>
      <w:r w:rsidRPr="00BD5458">
        <w:rPr>
          <w:rFonts w:ascii="Times New Roman" w:hAnsi="Times New Roman" w:cs="Times New Roman"/>
          <w:sz w:val="26"/>
          <w:szCs w:val="26"/>
        </w:rPr>
        <w:tab/>
        <w:t>«</w:t>
      </w:r>
      <w:proofErr w:type="spellStart"/>
      <w:r w:rsidRPr="00BD5458">
        <w:rPr>
          <w:rFonts w:ascii="Times New Roman" w:hAnsi="Times New Roman" w:cs="Times New Roman"/>
          <w:sz w:val="26"/>
          <w:szCs w:val="26"/>
        </w:rPr>
        <w:t>Кузоватовский</w:t>
      </w:r>
      <w:proofErr w:type="spellEnd"/>
      <w:r w:rsidRPr="00BD5458">
        <w:rPr>
          <w:rFonts w:ascii="Times New Roman" w:hAnsi="Times New Roman" w:cs="Times New Roman"/>
          <w:sz w:val="26"/>
          <w:szCs w:val="26"/>
        </w:rPr>
        <w:t xml:space="preserve"> район»; </w:t>
      </w:r>
    </w:p>
    <w:p w:rsidR="007B2245" w:rsidRPr="00BD5458" w:rsidRDefault="007B2245" w:rsidP="00CA4EF8">
      <w:pPr>
        <w:pStyle w:val="a3"/>
        <w:tabs>
          <w:tab w:val="left" w:pos="851"/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5458">
        <w:rPr>
          <w:rFonts w:ascii="Times New Roman" w:hAnsi="Times New Roman" w:cs="Times New Roman"/>
          <w:sz w:val="26"/>
          <w:szCs w:val="26"/>
        </w:rPr>
        <w:tab/>
        <w:t xml:space="preserve">-МУ Управление образования администрации муниципального образования </w:t>
      </w:r>
      <w:r w:rsidRPr="00BD5458">
        <w:rPr>
          <w:rFonts w:ascii="Times New Roman" w:hAnsi="Times New Roman" w:cs="Times New Roman"/>
          <w:sz w:val="26"/>
          <w:szCs w:val="26"/>
        </w:rPr>
        <w:tab/>
        <w:t>«</w:t>
      </w:r>
      <w:proofErr w:type="spellStart"/>
      <w:r w:rsidRPr="00BD5458">
        <w:rPr>
          <w:rFonts w:ascii="Times New Roman" w:hAnsi="Times New Roman" w:cs="Times New Roman"/>
          <w:sz w:val="26"/>
          <w:szCs w:val="26"/>
        </w:rPr>
        <w:t>Кузоватовский</w:t>
      </w:r>
      <w:proofErr w:type="spellEnd"/>
      <w:r w:rsidRPr="00BD5458">
        <w:rPr>
          <w:rFonts w:ascii="Times New Roman" w:hAnsi="Times New Roman" w:cs="Times New Roman"/>
          <w:sz w:val="26"/>
          <w:szCs w:val="26"/>
        </w:rPr>
        <w:t xml:space="preserve"> район»; </w:t>
      </w:r>
    </w:p>
    <w:p w:rsidR="007B2245" w:rsidRDefault="007B2245" w:rsidP="00CA4EF8">
      <w:pPr>
        <w:pStyle w:val="a3"/>
        <w:tabs>
          <w:tab w:val="left" w:pos="851"/>
          <w:tab w:val="left" w:pos="2268"/>
        </w:tabs>
        <w:jc w:val="both"/>
        <w:rPr>
          <w:rStyle w:val="5"/>
          <w:rFonts w:ascii="Times New Roman" w:hAnsi="Times New Roman" w:cs="Times New Roman"/>
          <w:sz w:val="26"/>
          <w:szCs w:val="26"/>
        </w:rPr>
      </w:pPr>
      <w:r w:rsidRPr="00BD5458">
        <w:rPr>
          <w:rFonts w:ascii="Times New Roman" w:hAnsi="Times New Roman" w:cs="Times New Roman"/>
          <w:sz w:val="26"/>
          <w:szCs w:val="26"/>
        </w:rPr>
        <w:tab/>
        <w:t>-Главы  администраций сельских поселений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D545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2245" w:rsidRPr="00CA4EF8" w:rsidRDefault="007B2245" w:rsidP="00CA4EF8">
      <w:pPr>
        <w:pStyle w:val="a3"/>
        <w:tabs>
          <w:tab w:val="left" w:pos="851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B7150E">
        <w:rPr>
          <w:rFonts w:ascii="Times New Roman" w:hAnsi="Times New Roman" w:cs="Times New Roman"/>
          <w:b/>
          <w:sz w:val="26"/>
          <w:szCs w:val="26"/>
        </w:rPr>
        <w:t>еализация</w:t>
      </w:r>
      <w:r w:rsidRPr="00BD5458">
        <w:rPr>
          <w:rFonts w:ascii="Times New Roman" w:hAnsi="Times New Roman" w:cs="Times New Roman"/>
          <w:b/>
          <w:sz w:val="26"/>
          <w:szCs w:val="26"/>
        </w:rPr>
        <w:t xml:space="preserve"> 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решает 2 задачи:</w:t>
      </w:r>
    </w:p>
    <w:p w:rsidR="007B2245" w:rsidRPr="00BD5458" w:rsidRDefault="007B2245" w:rsidP="00CA4EF8">
      <w:pPr>
        <w:pStyle w:val="a3"/>
        <w:tabs>
          <w:tab w:val="clear" w:pos="709"/>
          <w:tab w:val="left" w:pos="0"/>
        </w:tabs>
        <w:spacing w:line="240" w:lineRule="auto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458">
        <w:rPr>
          <w:rFonts w:ascii="Times New Roman" w:hAnsi="Times New Roman" w:cs="Times New Roman"/>
          <w:b/>
          <w:sz w:val="26"/>
          <w:szCs w:val="26"/>
        </w:rPr>
        <w:t xml:space="preserve">Задача 1: </w:t>
      </w:r>
    </w:p>
    <w:p w:rsidR="007B2245" w:rsidRPr="00BD5458" w:rsidRDefault="007B2245" w:rsidP="00CA4EF8">
      <w:pPr>
        <w:pStyle w:val="a3"/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458">
        <w:rPr>
          <w:rFonts w:ascii="Times New Roman" w:hAnsi="Times New Roman" w:cs="Times New Roman"/>
          <w:sz w:val="26"/>
          <w:szCs w:val="26"/>
        </w:rPr>
        <w:tab/>
        <w:t xml:space="preserve"> -  Установка (модернизация, ремонт) системы видеонаблюдения </w:t>
      </w:r>
      <w:r w:rsidRPr="00BD5458">
        <w:rPr>
          <w:rFonts w:ascii="Times New Roman" w:hAnsi="Times New Roman" w:cs="Times New Roman"/>
          <w:b/>
          <w:sz w:val="26"/>
          <w:szCs w:val="26"/>
        </w:rPr>
        <w:t>(20 тыс</w:t>
      </w:r>
      <w:proofErr w:type="gramStart"/>
      <w:r w:rsidRPr="00BD5458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BD5458">
        <w:rPr>
          <w:rFonts w:ascii="Times New Roman" w:hAnsi="Times New Roman" w:cs="Times New Roman"/>
          <w:b/>
          <w:sz w:val="26"/>
          <w:szCs w:val="26"/>
        </w:rPr>
        <w:t>уб.);</w:t>
      </w:r>
      <w:r w:rsidRPr="00BD545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2245" w:rsidRPr="00BD5458" w:rsidRDefault="007B2245" w:rsidP="00CA4EF8">
      <w:pPr>
        <w:pStyle w:val="a3"/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458">
        <w:rPr>
          <w:rFonts w:ascii="Times New Roman" w:hAnsi="Times New Roman" w:cs="Times New Roman"/>
          <w:sz w:val="26"/>
          <w:szCs w:val="26"/>
        </w:rPr>
        <w:tab/>
        <w:t xml:space="preserve"> - Оснащение образовательных организаций техническими средствами защиты (приобретение и установка стационарных </w:t>
      </w:r>
      <w:proofErr w:type="spellStart"/>
      <w:r w:rsidRPr="00BD5458">
        <w:rPr>
          <w:rFonts w:ascii="Times New Roman" w:hAnsi="Times New Roman" w:cs="Times New Roman"/>
          <w:sz w:val="26"/>
          <w:szCs w:val="26"/>
        </w:rPr>
        <w:t>металлодетекторов</w:t>
      </w:r>
      <w:proofErr w:type="spellEnd"/>
      <w:r w:rsidRPr="00BD5458">
        <w:rPr>
          <w:rFonts w:ascii="Times New Roman" w:hAnsi="Times New Roman" w:cs="Times New Roman"/>
          <w:sz w:val="26"/>
          <w:szCs w:val="26"/>
        </w:rPr>
        <w:t xml:space="preserve">) </w:t>
      </w:r>
      <w:r w:rsidRPr="00BD5458">
        <w:rPr>
          <w:rFonts w:ascii="Times New Roman" w:hAnsi="Times New Roman" w:cs="Times New Roman"/>
          <w:b/>
          <w:sz w:val="26"/>
          <w:szCs w:val="26"/>
        </w:rPr>
        <w:t>(90 тыс</w:t>
      </w:r>
      <w:proofErr w:type="gramStart"/>
      <w:r w:rsidRPr="00BD5458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BD5458">
        <w:rPr>
          <w:rFonts w:ascii="Times New Roman" w:hAnsi="Times New Roman" w:cs="Times New Roman"/>
          <w:b/>
          <w:sz w:val="26"/>
          <w:szCs w:val="26"/>
        </w:rPr>
        <w:t>уб.);</w:t>
      </w:r>
      <w:r w:rsidRPr="00BD545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B2245" w:rsidRPr="00BD5458" w:rsidRDefault="007B2245" w:rsidP="00CA4EF8">
      <w:pPr>
        <w:pStyle w:val="a3"/>
        <w:tabs>
          <w:tab w:val="clear" w:pos="709"/>
          <w:tab w:val="left" w:pos="0"/>
        </w:tabs>
        <w:spacing w:line="240" w:lineRule="auto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458">
        <w:rPr>
          <w:rFonts w:ascii="Times New Roman" w:hAnsi="Times New Roman" w:cs="Times New Roman"/>
          <w:sz w:val="26"/>
          <w:szCs w:val="26"/>
        </w:rPr>
        <w:tab/>
      </w:r>
      <w:r w:rsidRPr="00BD5458">
        <w:rPr>
          <w:rFonts w:ascii="Times New Roman" w:hAnsi="Times New Roman" w:cs="Times New Roman"/>
          <w:sz w:val="26"/>
          <w:szCs w:val="26"/>
        </w:rPr>
        <w:tab/>
        <w:t>-Установка информационного щита в ММПЛ (площадь Ленина р.п</w:t>
      </w:r>
      <w:proofErr w:type="gramStart"/>
      <w:r w:rsidRPr="00BD545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BD5458">
        <w:rPr>
          <w:rFonts w:ascii="Times New Roman" w:hAnsi="Times New Roman" w:cs="Times New Roman"/>
          <w:sz w:val="26"/>
          <w:szCs w:val="26"/>
        </w:rPr>
        <w:t xml:space="preserve">узоватово) ( </w:t>
      </w:r>
      <w:r w:rsidRPr="00BD5458">
        <w:rPr>
          <w:rFonts w:ascii="Times New Roman" w:hAnsi="Times New Roman" w:cs="Times New Roman"/>
          <w:b/>
          <w:sz w:val="26"/>
          <w:szCs w:val="26"/>
        </w:rPr>
        <w:t>5 тыс.руб.).</w:t>
      </w:r>
      <w:r w:rsidRPr="00BD545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2245" w:rsidRPr="00BD5458" w:rsidRDefault="007B2245" w:rsidP="00CA4EF8">
      <w:pPr>
        <w:pStyle w:val="a3"/>
        <w:tabs>
          <w:tab w:val="left" w:pos="345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458">
        <w:rPr>
          <w:rFonts w:ascii="Times New Roman" w:hAnsi="Times New Roman" w:cs="Times New Roman"/>
          <w:b/>
          <w:sz w:val="26"/>
          <w:szCs w:val="26"/>
        </w:rPr>
        <w:tab/>
      </w:r>
      <w:r w:rsidRPr="00BD5458">
        <w:rPr>
          <w:rFonts w:ascii="Times New Roman" w:hAnsi="Times New Roman" w:cs="Times New Roman"/>
          <w:b/>
          <w:sz w:val="26"/>
          <w:szCs w:val="26"/>
        </w:rPr>
        <w:tab/>
      </w:r>
      <w:r w:rsidRPr="00BD54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245" w:rsidRPr="00BD5458" w:rsidRDefault="007B2245" w:rsidP="00CA4EF8">
      <w:pPr>
        <w:pStyle w:val="a3"/>
        <w:tabs>
          <w:tab w:val="clear" w:pos="709"/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458">
        <w:rPr>
          <w:rFonts w:ascii="Times New Roman" w:hAnsi="Times New Roman" w:cs="Times New Roman"/>
          <w:b/>
          <w:sz w:val="26"/>
          <w:szCs w:val="26"/>
        </w:rPr>
        <w:t>Задача 2: Агитационные материалы</w:t>
      </w:r>
    </w:p>
    <w:p w:rsidR="007B2245" w:rsidRPr="00BD5458" w:rsidRDefault="007B2245" w:rsidP="00CA4EF8">
      <w:pPr>
        <w:pStyle w:val="a3"/>
        <w:tabs>
          <w:tab w:val="clear" w:pos="709"/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458">
        <w:rPr>
          <w:rFonts w:ascii="Times New Roman" w:hAnsi="Times New Roman" w:cs="Times New Roman"/>
          <w:sz w:val="26"/>
          <w:szCs w:val="26"/>
        </w:rPr>
        <w:tab/>
        <w:t xml:space="preserve">-Разработка и изготовление информационных материалов (листовки, памятки, брошюры) </w:t>
      </w:r>
      <w:r w:rsidRPr="00BD5458">
        <w:rPr>
          <w:rFonts w:ascii="Times New Roman" w:hAnsi="Times New Roman" w:cs="Times New Roman"/>
          <w:b/>
          <w:sz w:val="26"/>
          <w:szCs w:val="26"/>
        </w:rPr>
        <w:t>5,0 тыс</w:t>
      </w:r>
      <w:proofErr w:type="gramStart"/>
      <w:r w:rsidRPr="00BD5458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BD5458">
        <w:rPr>
          <w:rFonts w:ascii="Times New Roman" w:hAnsi="Times New Roman" w:cs="Times New Roman"/>
          <w:b/>
          <w:sz w:val="26"/>
          <w:szCs w:val="26"/>
        </w:rPr>
        <w:t>уб.</w:t>
      </w:r>
    </w:p>
    <w:p w:rsidR="007B2245" w:rsidRPr="007B2245" w:rsidRDefault="007B2245" w:rsidP="00CA4EF8">
      <w:pPr>
        <w:pStyle w:val="a3"/>
        <w:tabs>
          <w:tab w:val="clear" w:pos="709"/>
          <w:tab w:val="left" w:pos="0"/>
        </w:tabs>
        <w:spacing w:line="240" w:lineRule="auto"/>
        <w:jc w:val="both"/>
        <w:rPr>
          <w:rStyle w:val="5"/>
          <w:rFonts w:ascii="Times New Roman" w:hAnsi="Times New Roman" w:cs="Times New Roman"/>
          <w:b/>
          <w:sz w:val="26"/>
          <w:szCs w:val="26"/>
        </w:rPr>
      </w:pPr>
      <w:r w:rsidRPr="00BD5458">
        <w:rPr>
          <w:rFonts w:ascii="Times New Roman" w:hAnsi="Times New Roman" w:cs="Times New Roman"/>
          <w:sz w:val="26"/>
          <w:szCs w:val="26"/>
        </w:rPr>
        <w:tab/>
        <w:t xml:space="preserve">-Приобретение плакатов по тематике профилактики терроризма и экстремизма </w:t>
      </w:r>
      <w:r w:rsidRPr="00BD5458">
        <w:rPr>
          <w:rFonts w:ascii="Times New Roman" w:hAnsi="Times New Roman" w:cs="Times New Roman"/>
          <w:b/>
          <w:sz w:val="26"/>
          <w:szCs w:val="26"/>
        </w:rPr>
        <w:t>5,0 тыс</w:t>
      </w:r>
      <w:proofErr w:type="gramStart"/>
      <w:r w:rsidRPr="00BD5458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BD5458">
        <w:rPr>
          <w:rFonts w:ascii="Times New Roman" w:hAnsi="Times New Roman" w:cs="Times New Roman"/>
          <w:b/>
          <w:sz w:val="26"/>
          <w:szCs w:val="26"/>
        </w:rPr>
        <w:t>уб.</w:t>
      </w:r>
    </w:p>
    <w:p w:rsidR="00D221F7" w:rsidRDefault="00AF1CA6" w:rsidP="00CA4E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D5458">
        <w:rPr>
          <w:rStyle w:val="5"/>
          <w:rFonts w:ascii="Times New Roman" w:hAnsi="Times New Roman"/>
          <w:b/>
          <w:sz w:val="26"/>
          <w:szCs w:val="26"/>
        </w:rPr>
        <w:tab/>
      </w:r>
      <w:r w:rsidR="00E359A7" w:rsidRPr="00BD5458">
        <w:rPr>
          <w:rStyle w:val="5"/>
          <w:rFonts w:ascii="Times New Roman" w:hAnsi="Times New Roman"/>
          <w:b/>
          <w:sz w:val="26"/>
          <w:szCs w:val="26"/>
        </w:rPr>
        <w:t xml:space="preserve">Объём финансирования </w:t>
      </w:r>
      <w:r w:rsidRPr="00BD5458">
        <w:rPr>
          <w:rStyle w:val="5"/>
          <w:rFonts w:ascii="Times New Roman" w:hAnsi="Times New Roman"/>
          <w:b/>
          <w:sz w:val="26"/>
          <w:szCs w:val="26"/>
        </w:rPr>
        <w:t xml:space="preserve">по программе </w:t>
      </w:r>
      <w:r w:rsidR="00D221F7">
        <w:rPr>
          <w:rStyle w:val="5"/>
          <w:rFonts w:ascii="Times New Roman" w:hAnsi="Times New Roman"/>
          <w:b/>
          <w:sz w:val="26"/>
          <w:szCs w:val="26"/>
        </w:rPr>
        <w:t xml:space="preserve">было запланировано </w:t>
      </w:r>
      <w:r w:rsidR="00E359A7" w:rsidRPr="00BD5458">
        <w:rPr>
          <w:rStyle w:val="5"/>
          <w:rFonts w:ascii="Times New Roman" w:hAnsi="Times New Roman"/>
          <w:b/>
          <w:sz w:val="26"/>
          <w:szCs w:val="26"/>
        </w:rPr>
        <w:t xml:space="preserve">в 2022 году </w:t>
      </w:r>
      <w:r w:rsidR="00E359A7" w:rsidRPr="00BD5458">
        <w:rPr>
          <w:rFonts w:ascii="Times New Roman" w:hAnsi="Times New Roman"/>
          <w:b/>
          <w:sz w:val="26"/>
          <w:szCs w:val="26"/>
        </w:rPr>
        <w:t>125,0 тыс. руб</w:t>
      </w:r>
      <w:r w:rsidR="007B2245">
        <w:rPr>
          <w:rFonts w:ascii="Times New Roman" w:hAnsi="Times New Roman"/>
          <w:b/>
          <w:sz w:val="26"/>
          <w:szCs w:val="26"/>
        </w:rPr>
        <w:t>.</w:t>
      </w:r>
    </w:p>
    <w:p w:rsidR="00B7150E" w:rsidRPr="00BD5458" w:rsidRDefault="00F743E5" w:rsidP="00CA4EF8">
      <w:pPr>
        <w:pStyle w:val="a3"/>
        <w:tabs>
          <w:tab w:val="clear" w:pos="709"/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458">
        <w:rPr>
          <w:rFonts w:ascii="Times New Roman" w:hAnsi="Times New Roman" w:cs="Times New Roman"/>
          <w:b/>
          <w:sz w:val="26"/>
          <w:szCs w:val="26"/>
        </w:rPr>
        <w:t>Итоги по выполнения мероприятий по программе</w:t>
      </w:r>
    </w:p>
    <w:p w:rsidR="00B7150E" w:rsidRDefault="00F743E5" w:rsidP="00CA4EF8">
      <w:pPr>
        <w:pStyle w:val="a3"/>
        <w:tabs>
          <w:tab w:val="clear" w:pos="709"/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458">
        <w:rPr>
          <w:rFonts w:ascii="Times New Roman" w:hAnsi="Times New Roman"/>
          <w:sz w:val="26"/>
          <w:szCs w:val="26"/>
        </w:rPr>
        <w:t>Финансирование</w:t>
      </w:r>
      <w:r w:rsidRPr="00BD5458">
        <w:rPr>
          <w:rFonts w:ascii="Times New Roman" w:hAnsi="Times New Roman" w:cs="Times New Roman"/>
          <w:sz w:val="26"/>
          <w:szCs w:val="26"/>
        </w:rPr>
        <w:t xml:space="preserve"> на установку (модернизация, ремонт) систем</w:t>
      </w:r>
      <w:r w:rsidR="003B3499" w:rsidRPr="00BD5458">
        <w:rPr>
          <w:rFonts w:ascii="Times New Roman" w:hAnsi="Times New Roman" w:cs="Times New Roman"/>
          <w:sz w:val="26"/>
          <w:szCs w:val="26"/>
        </w:rPr>
        <w:t xml:space="preserve">ы видеонаблюдения </w:t>
      </w:r>
      <w:r w:rsidRPr="00BD5458">
        <w:rPr>
          <w:rFonts w:ascii="Times New Roman" w:hAnsi="Times New Roman" w:cs="Times New Roman"/>
          <w:sz w:val="26"/>
          <w:szCs w:val="26"/>
        </w:rPr>
        <w:t xml:space="preserve"> выделено </w:t>
      </w:r>
      <w:r w:rsidR="003B3499" w:rsidRPr="00BD5458">
        <w:rPr>
          <w:rFonts w:ascii="Times New Roman" w:hAnsi="Times New Roman" w:cs="Times New Roman"/>
          <w:b/>
          <w:sz w:val="26"/>
          <w:szCs w:val="26"/>
        </w:rPr>
        <w:t>135,959 тыс</w:t>
      </w:r>
      <w:proofErr w:type="gramStart"/>
      <w:r w:rsidR="003B3499" w:rsidRPr="00BD5458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="003B3499" w:rsidRPr="00BD5458">
        <w:rPr>
          <w:rFonts w:ascii="Times New Roman" w:hAnsi="Times New Roman" w:cs="Times New Roman"/>
          <w:b/>
          <w:sz w:val="26"/>
          <w:szCs w:val="26"/>
        </w:rPr>
        <w:t>уб</w:t>
      </w:r>
      <w:r w:rsidR="003B3499" w:rsidRPr="00BD5458">
        <w:rPr>
          <w:rFonts w:ascii="Times New Roman" w:hAnsi="Times New Roman" w:cs="Times New Roman"/>
          <w:sz w:val="26"/>
          <w:szCs w:val="26"/>
        </w:rPr>
        <w:t xml:space="preserve">. </w:t>
      </w:r>
      <w:r w:rsidRPr="00BD5458">
        <w:rPr>
          <w:rFonts w:ascii="Times New Roman" w:hAnsi="Times New Roman" w:cs="Times New Roman"/>
          <w:sz w:val="26"/>
          <w:szCs w:val="26"/>
        </w:rPr>
        <w:t xml:space="preserve">, </w:t>
      </w:r>
      <w:r w:rsidRPr="00BD5458">
        <w:rPr>
          <w:rFonts w:ascii="Times New Roman" w:hAnsi="Times New Roman" w:cs="Times New Roman"/>
          <w:b/>
          <w:sz w:val="26"/>
          <w:szCs w:val="26"/>
        </w:rPr>
        <w:t>освоено</w:t>
      </w:r>
      <w:r w:rsidR="003B3499" w:rsidRPr="00BD5458">
        <w:rPr>
          <w:rFonts w:ascii="Times New Roman" w:hAnsi="Times New Roman" w:cs="Times New Roman"/>
          <w:b/>
          <w:sz w:val="26"/>
          <w:szCs w:val="26"/>
        </w:rPr>
        <w:t xml:space="preserve"> 135,959 тыс.руб</w:t>
      </w:r>
      <w:r w:rsidR="003B3499" w:rsidRPr="00BD5458">
        <w:rPr>
          <w:rFonts w:ascii="Times New Roman" w:hAnsi="Times New Roman" w:cs="Times New Roman"/>
          <w:sz w:val="26"/>
          <w:szCs w:val="26"/>
        </w:rPr>
        <w:t>.</w:t>
      </w:r>
      <w:r w:rsidRPr="00BD5458">
        <w:rPr>
          <w:rFonts w:ascii="Times New Roman" w:hAnsi="Times New Roman" w:cs="Times New Roman"/>
          <w:sz w:val="26"/>
          <w:szCs w:val="26"/>
        </w:rPr>
        <w:t>);</w:t>
      </w:r>
    </w:p>
    <w:p w:rsidR="00B7150E" w:rsidRPr="00BD5458" w:rsidRDefault="00B7150E" w:rsidP="00CA4EF8">
      <w:pPr>
        <w:pStyle w:val="a3"/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о</w:t>
      </w:r>
      <w:r w:rsidRPr="00BD5458">
        <w:rPr>
          <w:rFonts w:ascii="Times New Roman" w:hAnsi="Times New Roman" w:cs="Times New Roman"/>
          <w:sz w:val="26"/>
          <w:szCs w:val="26"/>
        </w:rPr>
        <w:t xml:space="preserve">снащение образовательных организаций техническими средствами защиты (приобретение и установка стационарных </w:t>
      </w:r>
      <w:proofErr w:type="spellStart"/>
      <w:r w:rsidRPr="00BD5458">
        <w:rPr>
          <w:rFonts w:ascii="Times New Roman" w:hAnsi="Times New Roman" w:cs="Times New Roman"/>
          <w:sz w:val="26"/>
          <w:szCs w:val="26"/>
        </w:rPr>
        <w:t>металлодетекторов</w:t>
      </w:r>
      <w:proofErr w:type="spellEnd"/>
      <w:r w:rsidRPr="00BD5458">
        <w:rPr>
          <w:rFonts w:ascii="Times New Roman" w:hAnsi="Times New Roman" w:cs="Times New Roman"/>
          <w:sz w:val="26"/>
          <w:szCs w:val="26"/>
        </w:rPr>
        <w:t>) (СОШ №1 р.п</w:t>
      </w:r>
      <w:proofErr w:type="gramStart"/>
      <w:r w:rsidRPr="00BD545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BD5458">
        <w:rPr>
          <w:rFonts w:ascii="Times New Roman" w:hAnsi="Times New Roman" w:cs="Times New Roman"/>
          <w:sz w:val="26"/>
          <w:szCs w:val="26"/>
        </w:rPr>
        <w:t xml:space="preserve">узоватово, СОШ №2 с.Кузоватово, СОШ </w:t>
      </w:r>
      <w:proofErr w:type="spellStart"/>
      <w:r w:rsidRPr="00BD5458">
        <w:rPr>
          <w:rFonts w:ascii="Times New Roman" w:hAnsi="Times New Roman" w:cs="Times New Roman"/>
          <w:sz w:val="26"/>
          <w:szCs w:val="26"/>
        </w:rPr>
        <w:t>с.Еделево</w:t>
      </w:r>
      <w:proofErr w:type="spellEnd"/>
      <w:r w:rsidRPr="00BD5458">
        <w:rPr>
          <w:rFonts w:ascii="Times New Roman" w:hAnsi="Times New Roman" w:cs="Times New Roman"/>
          <w:sz w:val="26"/>
          <w:szCs w:val="26"/>
        </w:rPr>
        <w:t xml:space="preserve">,  СОШ </w:t>
      </w:r>
      <w:proofErr w:type="spellStart"/>
      <w:r w:rsidRPr="00BD5458">
        <w:rPr>
          <w:rFonts w:ascii="Times New Roman" w:hAnsi="Times New Roman" w:cs="Times New Roman"/>
          <w:sz w:val="26"/>
          <w:szCs w:val="26"/>
        </w:rPr>
        <w:t>с.Чертановка</w:t>
      </w:r>
      <w:proofErr w:type="spellEnd"/>
      <w:r w:rsidRPr="00BD5458">
        <w:rPr>
          <w:rFonts w:ascii="Times New Roman" w:hAnsi="Times New Roman" w:cs="Times New Roman"/>
          <w:sz w:val="26"/>
          <w:szCs w:val="26"/>
        </w:rPr>
        <w:t xml:space="preserve">, СОШ </w:t>
      </w:r>
      <w:proofErr w:type="spellStart"/>
      <w:r w:rsidRPr="00BD5458">
        <w:rPr>
          <w:rFonts w:ascii="Times New Roman" w:hAnsi="Times New Roman" w:cs="Times New Roman"/>
          <w:sz w:val="26"/>
          <w:szCs w:val="26"/>
        </w:rPr>
        <w:t>с.Безводовка</w:t>
      </w:r>
      <w:proofErr w:type="spellEnd"/>
      <w:r w:rsidRPr="00BD545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не выделялись;</w:t>
      </w:r>
      <w:r w:rsidRPr="00BD545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D5458" w:rsidRDefault="00B7150E" w:rsidP="00CA4EF8">
      <w:pPr>
        <w:pStyle w:val="a3"/>
        <w:tabs>
          <w:tab w:val="clear" w:pos="709"/>
          <w:tab w:val="left" w:pos="0"/>
        </w:tabs>
        <w:spacing w:line="240" w:lineRule="auto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458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BD5458">
        <w:rPr>
          <w:rFonts w:ascii="Times New Roman" w:hAnsi="Times New Roman" w:cs="Times New Roman"/>
          <w:sz w:val="26"/>
          <w:szCs w:val="26"/>
        </w:rPr>
        <w:tab/>
        <w:t>-Установка информационного щита в ММПЛ (площадь Ленина р.п</w:t>
      </w:r>
      <w:proofErr w:type="gramStart"/>
      <w:r w:rsidRPr="00BD545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BD5458">
        <w:rPr>
          <w:rFonts w:ascii="Times New Roman" w:hAnsi="Times New Roman" w:cs="Times New Roman"/>
          <w:sz w:val="26"/>
          <w:szCs w:val="26"/>
        </w:rPr>
        <w:t xml:space="preserve">узоватово) ( </w:t>
      </w:r>
      <w:r w:rsidRPr="00BD5458">
        <w:rPr>
          <w:rFonts w:ascii="Times New Roman" w:hAnsi="Times New Roman" w:cs="Times New Roman"/>
          <w:b/>
          <w:sz w:val="26"/>
          <w:szCs w:val="26"/>
        </w:rPr>
        <w:t>5 тыс.руб.).</w:t>
      </w:r>
      <w:r w:rsidRPr="00BD545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43E5" w:rsidRDefault="00D221F7" w:rsidP="00CA4EF8">
      <w:pPr>
        <w:pStyle w:val="a3"/>
        <w:tabs>
          <w:tab w:val="clear" w:pos="709"/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Таким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образом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150E">
        <w:rPr>
          <w:rFonts w:ascii="Times New Roman" w:hAnsi="Times New Roman" w:cs="Times New Roman"/>
          <w:b/>
          <w:sz w:val="26"/>
          <w:szCs w:val="26"/>
        </w:rPr>
        <w:t xml:space="preserve"> программа в 2022 году перевыполнена </w:t>
      </w:r>
      <w:r w:rsidR="003B3499" w:rsidRPr="00BD5458">
        <w:rPr>
          <w:rFonts w:ascii="Times New Roman" w:hAnsi="Times New Roman" w:cs="Times New Roman"/>
          <w:b/>
          <w:sz w:val="26"/>
          <w:szCs w:val="26"/>
        </w:rPr>
        <w:t xml:space="preserve"> за счёт МБУ «</w:t>
      </w:r>
      <w:proofErr w:type="spellStart"/>
      <w:r w:rsidR="003B3499" w:rsidRPr="00BD5458">
        <w:rPr>
          <w:rFonts w:ascii="Times New Roman" w:hAnsi="Times New Roman" w:cs="Times New Roman"/>
          <w:b/>
          <w:sz w:val="26"/>
          <w:szCs w:val="26"/>
        </w:rPr>
        <w:t>Кузоватовское</w:t>
      </w:r>
      <w:proofErr w:type="spellEnd"/>
      <w:r w:rsidR="003B3499" w:rsidRPr="00BD5458">
        <w:rPr>
          <w:rFonts w:ascii="Times New Roman" w:hAnsi="Times New Roman" w:cs="Times New Roman"/>
          <w:b/>
          <w:sz w:val="26"/>
          <w:szCs w:val="26"/>
        </w:rPr>
        <w:t xml:space="preserve"> городское хозяйство»</w:t>
      </w:r>
    </w:p>
    <w:p w:rsidR="00BD5458" w:rsidRDefault="00BD5458" w:rsidP="00CA4EF8">
      <w:pPr>
        <w:pStyle w:val="a3"/>
        <w:tabs>
          <w:tab w:val="clear" w:pos="709"/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5458" w:rsidRDefault="00BD5458" w:rsidP="00CA4EF8">
      <w:pPr>
        <w:pStyle w:val="a3"/>
        <w:tabs>
          <w:tab w:val="clear" w:pos="709"/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458" w:rsidRDefault="00BD5458" w:rsidP="00CA4EF8">
      <w:pPr>
        <w:pStyle w:val="a3"/>
        <w:tabs>
          <w:tab w:val="clear" w:pos="709"/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458" w:rsidRPr="00BD5458" w:rsidRDefault="00BD5458" w:rsidP="00CA4EF8">
      <w:pPr>
        <w:pStyle w:val="a3"/>
        <w:tabs>
          <w:tab w:val="clear" w:pos="709"/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458">
        <w:rPr>
          <w:rFonts w:ascii="Times New Roman" w:hAnsi="Times New Roman" w:cs="Times New Roman"/>
          <w:sz w:val="26"/>
          <w:szCs w:val="26"/>
        </w:rPr>
        <w:t xml:space="preserve">Секретарь АТК                                     </w:t>
      </w:r>
      <w:proofErr w:type="spellStart"/>
      <w:r w:rsidRPr="00BD5458">
        <w:rPr>
          <w:rFonts w:ascii="Times New Roman" w:hAnsi="Times New Roman" w:cs="Times New Roman"/>
          <w:sz w:val="26"/>
          <w:szCs w:val="26"/>
        </w:rPr>
        <w:t>В.В.Тиняхин</w:t>
      </w:r>
      <w:proofErr w:type="spellEnd"/>
    </w:p>
    <w:p w:rsidR="00BD5458" w:rsidRPr="00BD5458" w:rsidRDefault="00BD5458" w:rsidP="00CA4EF8">
      <w:pPr>
        <w:pStyle w:val="a3"/>
        <w:tabs>
          <w:tab w:val="clear" w:pos="709"/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D5458" w:rsidRPr="00BD5458" w:rsidSect="00BD545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F9"/>
    <w:rsid w:val="000677AA"/>
    <w:rsid w:val="002F65D7"/>
    <w:rsid w:val="002F7B20"/>
    <w:rsid w:val="003B3499"/>
    <w:rsid w:val="004C6E36"/>
    <w:rsid w:val="006B479E"/>
    <w:rsid w:val="00715C2F"/>
    <w:rsid w:val="007B2245"/>
    <w:rsid w:val="0082551D"/>
    <w:rsid w:val="00852724"/>
    <w:rsid w:val="008F1F88"/>
    <w:rsid w:val="00A16C0C"/>
    <w:rsid w:val="00A359F9"/>
    <w:rsid w:val="00A704B4"/>
    <w:rsid w:val="00AC32FF"/>
    <w:rsid w:val="00AC5C31"/>
    <w:rsid w:val="00AF1CA6"/>
    <w:rsid w:val="00B7150E"/>
    <w:rsid w:val="00BD5458"/>
    <w:rsid w:val="00CA4EF8"/>
    <w:rsid w:val="00D221F7"/>
    <w:rsid w:val="00D66192"/>
    <w:rsid w:val="00E023E4"/>
    <w:rsid w:val="00E359A7"/>
    <w:rsid w:val="00F743E5"/>
    <w:rsid w:val="00FA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F9"/>
    <w:pPr>
      <w:spacing w:after="160" w:line="259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59F9"/>
    <w:pPr>
      <w:tabs>
        <w:tab w:val="left" w:pos="709"/>
      </w:tabs>
      <w:suppressAutoHyphens/>
      <w:spacing w:after="0" w:line="100" w:lineRule="atLeast"/>
      <w:jc w:val="left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5">
    <w:name w:val="Основной текст (5)"/>
    <w:rsid w:val="00A359F9"/>
  </w:style>
  <w:style w:type="character" w:customStyle="1" w:styleId="2">
    <w:name w:val="Основной текст (2)"/>
    <w:rsid w:val="00A359F9"/>
  </w:style>
  <w:style w:type="character" w:customStyle="1" w:styleId="211pt">
    <w:name w:val="Основной текст (2) + 11 pt"/>
    <w:rsid w:val="00A359F9"/>
  </w:style>
  <w:style w:type="paragraph" w:customStyle="1" w:styleId="a4">
    <w:name w:val="реквизитПодпись"/>
    <w:basedOn w:val="a3"/>
    <w:rsid w:val="00A35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AC269-E6EE-4CC9-8914-4E4650BB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</dc:creator>
  <cp:keywords/>
  <dc:description/>
  <cp:lastModifiedBy>Tin</cp:lastModifiedBy>
  <cp:revision>12</cp:revision>
  <cp:lastPrinted>2023-02-15T11:40:00Z</cp:lastPrinted>
  <dcterms:created xsi:type="dcterms:W3CDTF">2023-01-17T06:46:00Z</dcterms:created>
  <dcterms:modified xsi:type="dcterms:W3CDTF">2023-03-14T06:08:00Z</dcterms:modified>
</cp:coreProperties>
</file>